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477" w:rsidRPr="005322E4" w:rsidRDefault="00950E54" w:rsidP="00AA42F8">
      <w:pPr>
        <w:spacing w:after="120"/>
        <w:jc w:val="center"/>
        <w:rPr>
          <w:rFonts w:ascii="Bookman Old Style" w:hAnsi="Bookman Old Style"/>
          <w:b/>
          <w:sz w:val="28"/>
          <w:szCs w:val="28"/>
          <w:lang w:val="id-ID"/>
        </w:rPr>
      </w:pPr>
      <w:r w:rsidRPr="005322E4">
        <w:rPr>
          <w:rFonts w:ascii="Bookman Old Style" w:hAnsi="Bookman Old Style"/>
          <w:b/>
          <w:sz w:val="28"/>
          <w:szCs w:val="28"/>
          <w:lang w:val="id-ID"/>
        </w:rPr>
        <w:t>BAB XI</w:t>
      </w:r>
    </w:p>
    <w:p w:rsidR="00950E54" w:rsidRPr="005322E4" w:rsidRDefault="00950E54" w:rsidP="00AA42F8">
      <w:pPr>
        <w:spacing w:after="120"/>
        <w:jc w:val="center"/>
        <w:rPr>
          <w:rFonts w:ascii="Bookman Old Style" w:hAnsi="Bookman Old Style"/>
          <w:b/>
          <w:sz w:val="28"/>
          <w:szCs w:val="28"/>
          <w:lang w:val="id-ID"/>
        </w:rPr>
      </w:pPr>
      <w:r w:rsidRPr="005322E4">
        <w:rPr>
          <w:rFonts w:ascii="Bookman Old Style" w:hAnsi="Bookman Old Style"/>
          <w:b/>
          <w:sz w:val="28"/>
          <w:szCs w:val="28"/>
          <w:lang w:val="id-ID"/>
        </w:rPr>
        <w:t>P E N U T U P</w:t>
      </w:r>
    </w:p>
    <w:p w:rsidR="002B4956" w:rsidRPr="005322E4" w:rsidRDefault="002B4956" w:rsidP="00AA42F8">
      <w:pPr>
        <w:spacing w:after="120"/>
        <w:jc w:val="center"/>
        <w:rPr>
          <w:rFonts w:ascii="Bookman Old Style" w:hAnsi="Bookman Old Style"/>
          <w:b/>
          <w:sz w:val="28"/>
          <w:szCs w:val="28"/>
          <w:lang w:val="id-ID"/>
        </w:rPr>
      </w:pPr>
    </w:p>
    <w:p w:rsidR="00950E54" w:rsidRPr="005322E4" w:rsidRDefault="00950E54" w:rsidP="002B4956">
      <w:pPr>
        <w:autoSpaceDE w:val="0"/>
        <w:autoSpaceDN w:val="0"/>
        <w:adjustRightInd w:val="0"/>
        <w:spacing w:before="120" w:after="12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Rencana Pembangunan Jangka Menengah Daerah (RPJMD) 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 Tahun 2016</w:t>
      </w:r>
      <w:r w:rsidR="00A64976" w:rsidRPr="005322E4">
        <w:rPr>
          <w:rFonts w:ascii="Bookman Old Style" w:hAnsi="Bookman Old Style" w:cs="Cambria-Identity-H"/>
          <w:sz w:val="24"/>
          <w:szCs w:val="24"/>
          <w:lang w:val="id-ID"/>
        </w:rPr>
        <w:t>-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2021 merupakan dokumen perencanaan jangka menengah tahap ketiga dalam kerangka Rencana Pembangunan Jangka Panjang Daerah (RPJPD) 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 Tahun 2005</w:t>
      </w:r>
      <w:r w:rsidR="00A64976" w:rsidRPr="005322E4">
        <w:rPr>
          <w:rFonts w:ascii="Bookman Old Style" w:hAnsi="Bookman Old Style" w:cs="Cambria-Identity-H"/>
          <w:sz w:val="24"/>
          <w:szCs w:val="24"/>
          <w:lang w:val="id-ID"/>
        </w:rPr>
        <w:t>-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>2025. RPJMD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 Tahun 2016</w:t>
      </w:r>
      <w:r w:rsidR="00A64976" w:rsidRPr="005322E4">
        <w:rPr>
          <w:rFonts w:ascii="Bookman Old Style" w:hAnsi="Bookman Old Style" w:cs="Cambria-Identity-H"/>
          <w:sz w:val="24"/>
          <w:szCs w:val="24"/>
          <w:lang w:val="id-ID"/>
        </w:rPr>
        <w:t>-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2021 ini diharapkan dapat </w:t>
      </w:r>
      <w:r w:rsidR="00A64976" w:rsidRPr="005322E4">
        <w:rPr>
          <w:rFonts w:ascii="Bookman Old Style" w:hAnsi="Bookman Old Style" w:cs="Arial"/>
          <w:color w:val="000000"/>
          <w:sz w:val="24"/>
          <w:szCs w:val="24"/>
          <w:lang w:val="id-ID"/>
        </w:rPr>
        <w:t>menjadi pedoman dan arahan bersama bagi seluruh pemangku kepentingan dalam penyelenggaraan pemerintahan dan pembangunan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 xml:space="preserve"> di 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 xml:space="preserve"> agar proses 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pembangunan dapat berjalan secara efektif dan efisien, sehingga visi 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 xml:space="preserve">RPJMD 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dapat 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>terwujud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. Selanjutnya untuk menjabarkan RPJMD Tahun 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>2016</w:t>
      </w:r>
      <w:r w:rsidR="00A64976" w:rsidRPr="005322E4">
        <w:rPr>
          <w:rFonts w:ascii="Bookman Old Style" w:hAnsi="Bookman Old Style" w:cs="Cambria-Identity-H"/>
          <w:sz w:val="24"/>
          <w:szCs w:val="24"/>
          <w:lang w:val="id-ID"/>
        </w:rPr>
        <w:t>-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>2021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, perlu ditindaklanjuti dengan penyusunan dokumen Rencana Kerja Pemerintah Daerah (RKPD) 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 xml:space="preserve">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 setiap tahunnya.</w:t>
      </w:r>
      <w:r w:rsidR="00A64976" w:rsidRPr="005322E4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</w:p>
    <w:p w:rsidR="00A64976" w:rsidRPr="005322E4" w:rsidRDefault="00A64976" w:rsidP="002B4956">
      <w:pPr>
        <w:autoSpaceDE w:val="0"/>
        <w:autoSpaceDN w:val="0"/>
        <w:adjustRightInd w:val="0"/>
        <w:spacing w:before="120" w:after="12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322E4">
        <w:rPr>
          <w:rFonts w:ascii="Bookman Old Style" w:hAnsi="Bookman Old Style" w:cs="Cambria"/>
          <w:sz w:val="24"/>
          <w:szCs w:val="24"/>
          <w:lang w:val="id-ID"/>
        </w:rPr>
        <w:t>Keberhasilan pelaksanaan RPJMD Tahun 2016</w:t>
      </w:r>
      <w:r w:rsidRPr="005322E4">
        <w:rPr>
          <w:rFonts w:ascii="Bookman Old Style" w:hAnsi="Bookman Old Style" w:cs="Cambria-Identity-H"/>
          <w:sz w:val="24"/>
          <w:szCs w:val="24"/>
          <w:lang w:val="id-ID"/>
        </w:rPr>
        <w:t>-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2021, sangat tergantung dari kesepahaman, kesepakatan, dan komitmen bersama antara Pemerintah, Pemerintahan Provinsi Kalimantan Barat, dan Pemerintahan 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 serta pemangku kepentingan di 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 dalam kurun waktu Tahun 2016</w:t>
      </w:r>
      <w:r w:rsidRPr="005322E4">
        <w:rPr>
          <w:rFonts w:ascii="Bookman Old Style" w:hAnsi="Bookman Old Style" w:cs="Cambria-Identity-H"/>
          <w:sz w:val="24"/>
          <w:szCs w:val="24"/>
          <w:lang w:val="id-ID"/>
        </w:rPr>
        <w:t>-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2021, oleh karena itu partisipasi aktif seluruh elemen masyarakat sangat diperlukan. Demikian RPJMD 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 Tahun 2016</w:t>
      </w:r>
      <w:r w:rsidRPr="005322E4">
        <w:rPr>
          <w:rFonts w:ascii="Bookman Old Style" w:hAnsi="Bookman Old Style" w:cs="Cambria-Identity-H"/>
          <w:sz w:val="24"/>
          <w:szCs w:val="24"/>
          <w:lang w:val="id-ID"/>
        </w:rPr>
        <w:t>-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2021 ini disusun untuk menjadi landasan dalam pelaksanaan pembangunan di Kabupaten </w:t>
      </w:r>
      <w:r w:rsidR="00AA42F8" w:rsidRPr="005322E4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 xml:space="preserve"> 5 (Lima) </w:t>
      </w:r>
      <w:r w:rsidR="001D4BE1" w:rsidRPr="005322E4">
        <w:rPr>
          <w:rFonts w:ascii="Bookman Old Style" w:hAnsi="Bookman Old Style" w:cs="Cambria"/>
          <w:sz w:val="24"/>
          <w:szCs w:val="24"/>
          <w:lang w:val="id-ID"/>
        </w:rPr>
        <w:t>t</w:t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>ahun kedepan.</w:t>
      </w:r>
    </w:p>
    <w:p w:rsidR="002B4956" w:rsidRPr="005322E4" w:rsidRDefault="002B4956" w:rsidP="002B4956">
      <w:pPr>
        <w:autoSpaceDE w:val="0"/>
        <w:autoSpaceDN w:val="0"/>
        <w:adjustRightInd w:val="0"/>
        <w:spacing w:before="120" w:after="120"/>
        <w:jc w:val="both"/>
        <w:rPr>
          <w:rFonts w:ascii="Bookman Old Style" w:hAnsi="Bookman Old Style" w:cs="Cambria"/>
          <w:sz w:val="24"/>
          <w:szCs w:val="24"/>
          <w:lang w:val="id-ID"/>
        </w:rPr>
      </w:pPr>
    </w:p>
    <w:p w:rsidR="002B4956" w:rsidRPr="005322E4" w:rsidRDefault="002B4956" w:rsidP="002B4956">
      <w:pPr>
        <w:autoSpaceDE w:val="0"/>
        <w:autoSpaceDN w:val="0"/>
        <w:adjustRightInd w:val="0"/>
        <w:spacing w:before="120" w:after="12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322E4">
        <w:rPr>
          <w:rFonts w:ascii="Bookman Old Style" w:hAnsi="Bookman Old Style" w:cs="Cambria"/>
          <w:sz w:val="24"/>
          <w:szCs w:val="24"/>
          <w:lang w:val="id-ID"/>
        </w:rPr>
        <w:tab/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ab/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ab/>
      </w:r>
      <w:r w:rsidRPr="005322E4">
        <w:rPr>
          <w:rFonts w:ascii="Bookman Old Style" w:hAnsi="Bookman Old Style" w:cs="Cambria"/>
          <w:sz w:val="24"/>
          <w:szCs w:val="24"/>
          <w:lang w:val="id-ID"/>
        </w:rPr>
        <w:tab/>
      </w:r>
    </w:p>
    <w:p w:rsidR="002B4956" w:rsidRPr="005322E4" w:rsidRDefault="002B4956" w:rsidP="002B4956">
      <w:pPr>
        <w:autoSpaceDE w:val="0"/>
        <w:autoSpaceDN w:val="0"/>
        <w:adjustRightInd w:val="0"/>
        <w:spacing w:before="120" w:after="120"/>
        <w:jc w:val="both"/>
        <w:rPr>
          <w:rFonts w:ascii="Bookman Old Style" w:hAnsi="Bookman Old Style" w:cs="Cambria"/>
          <w:sz w:val="24"/>
          <w:szCs w:val="24"/>
          <w:lang w:val="id-ID"/>
        </w:rPr>
      </w:pPr>
    </w:p>
    <w:p w:rsidR="002B4956" w:rsidRPr="005322E4" w:rsidRDefault="002B4956" w:rsidP="001B0D4D">
      <w:pPr>
        <w:autoSpaceDE w:val="0"/>
        <w:autoSpaceDN w:val="0"/>
        <w:adjustRightInd w:val="0"/>
        <w:spacing w:before="120" w:after="120"/>
        <w:ind w:left="3969"/>
        <w:jc w:val="center"/>
        <w:rPr>
          <w:rFonts w:ascii="Bookman Old Style" w:hAnsi="Bookman Old Style" w:cs="Cambria"/>
          <w:b/>
          <w:sz w:val="24"/>
          <w:szCs w:val="24"/>
          <w:lang w:val="id-ID"/>
        </w:rPr>
      </w:pPr>
      <w:r w:rsidRPr="005322E4">
        <w:rPr>
          <w:rFonts w:ascii="Bookman Old Style" w:hAnsi="Bookman Old Style" w:cs="Cambria"/>
          <w:b/>
          <w:sz w:val="24"/>
          <w:szCs w:val="24"/>
          <w:lang w:val="id-ID"/>
        </w:rPr>
        <w:t>BUPATI SINTANG</w:t>
      </w:r>
    </w:p>
    <w:p w:rsidR="002B4956" w:rsidRPr="005322E4" w:rsidRDefault="002B4956" w:rsidP="001B0D4D">
      <w:pPr>
        <w:autoSpaceDE w:val="0"/>
        <w:autoSpaceDN w:val="0"/>
        <w:adjustRightInd w:val="0"/>
        <w:spacing w:before="120" w:after="120"/>
        <w:ind w:left="3969"/>
        <w:jc w:val="both"/>
        <w:rPr>
          <w:rFonts w:ascii="Bookman Old Style" w:hAnsi="Bookman Old Style" w:cs="Cambria"/>
          <w:b/>
          <w:sz w:val="24"/>
          <w:szCs w:val="24"/>
          <w:lang w:val="id-ID"/>
        </w:rPr>
      </w:pPr>
      <w:bookmarkStart w:id="0" w:name="_GoBack"/>
      <w:bookmarkEnd w:id="0"/>
    </w:p>
    <w:p w:rsidR="002B4956" w:rsidRPr="005322E4" w:rsidRDefault="002B4956" w:rsidP="001B0D4D">
      <w:pPr>
        <w:autoSpaceDE w:val="0"/>
        <w:autoSpaceDN w:val="0"/>
        <w:adjustRightInd w:val="0"/>
        <w:spacing w:before="120" w:after="120"/>
        <w:ind w:left="3969"/>
        <w:jc w:val="both"/>
        <w:rPr>
          <w:rFonts w:ascii="Bookman Old Style" w:hAnsi="Bookman Old Style" w:cs="Cambria"/>
          <w:b/>
          <w:sz w:val="24"/>
          <w:szCs w:val="24"/>
          <w:lang w:val="id-ID"/>
        </w:rPr>
      </w:pPr>
    </w:p>
    <w:p w:rsidR="002B4956" w:rsidRPr="005322E4" w:rsidRDefault="002B4956" w:rsidP="001B0D4D">
      <w:pPr>
        <w:autoSpaceDE w:val="0"/>
        <w:autoSpaceDN w:val="0"/>
        <w:adjustRightInd w:val="0"/>
        <w:spacing w:before="120" w:after="120"/>
        <w:ind w:left="3969"/>
        <w:jc w:val="center"/>
        <w:rPr>
          <w:rFonts w:ascii="Bookman Old Style" w:hAnsi="Bookman Old Style"/>
          <w:b/>
          <w:sz w:val="24"/>
          <w:szCs w:val="24"/>
          <w:lang w:val="id-ID"/>
        </w:rPr>
      </w:pPr>
      <w:r w:rsidRPr="005322E4">
        <w:rPr>
          <w:rFonts w:ascii="Bookman Old Style" w:eastAsia="Times New Roman" w:hAnsi="Bookman Old Style"/>
          <w:b/>
          <w:spacing w:val="-4"/>
          <w:sz w:val="24"/>
          <w:szCs w:val="24"/>
          <w:lang w:val="id-ID"/>
        </w:rPr>
        <w:t>dr. H. Jarot Winarno, M.Med.PH</w:t>
      </w:r>
    </w:p>
    <w:sectPr w:rsidR="002B4956" w:rsidRPr="005322E4" w:rsidSect="001B0D4D">
      <w:headerReference w:type="default" r:id="rId6"/>
      <w:footerReference w:type="default" r:id="rId7"/>
      <w:pgSz w:w="12191" w:h="18711"/>
      <w:pgMar w:top="1985" w:right="1758" w:bottom="1440" w:left="175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A06" w:rsidRDefault="00D40A06" w:rsidP="001B0D4D">
      <w:pPr>
        <w:spacing w:after="0" w:line="240" w:lineRule="auto"/>
      </w:pPr>
      <w:r>
        <w:separator/>
      </w:r>
    </w:p>
  </w:endnote>
  <w:endnote w:type="continuationSeparator" w:id="0">
    <w:p w:rsidR="00D40A06" w:rsidRDefault="00D40A06" w:rsidP="001B0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93095"/>
      <w:docPartObj>
        <w:docPartGallery w:val="Page Numbers (Bottom of Page)"/>
        <w:docPartUnique/>
      </w:docPartObj>
    </w:sdtPr>
    <w:sdtEndPr>
      <w:rPr>
        <w:b/>
      </w:rPr>
    </w:sdtEndPr>
    <w:sdtContent>
      <w:p w:rsidR="001B0D4D" w:rsidRPr="00E60FFD" w:rsidRDefault="00D40A06" w:rsidP="001B0D4D">
        <w:pPr>
          <w:pStyle w:val="Footer"/>
          <w:jc w:val="right"/>
          <w:rPr>
            <w:b/>
          </w:rPr>
        </w:pPr>
        <w:r>
          <w:rPr>
            <w:b/>
            <w:noProof/>
            <w:lang w:val="id-ID" w:eastAsia="id-ID"/>
          </w:rPr>
          <w:pict>
            <v:rect id="_x0000_s2051" style="position:absolute;left:0;text-align:left;margin-left:280.6pt;margin-top:-4.75pt;width:105.5pt;height:22.7pt;z-index:251661312;mso-position-horizontal-relative:text;mso-position-vertical-relative:text" filled="f" stroked="f">
              <v:textbox style="mso-next-textbox:#_x0000_s2051">
                <w:txbxContent>
                  <w:p w:rsidR="001B0D4D" w:rsidRPr="00E60FFD" w:rsidRDefault="001B0D4D" w:rsidP="001B0D4D">
                    <w:pPr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t>BAB XI. PENUTUP</w:t>
                    </w:r>
                  </w:p>
                </w:txbxContent>
              </v:textbox>
            </v:rect>
          </w:pict>
        </w:r>
        <w:r>
          <w:rPr>
            <w:b/>
            <w:noProof/>
            <w:lang w:val="id-ID" w:eastAsia="id-ID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-4.95pt;margin-top:-4.75pt;width:442.05pt;height:0;flip:x;z-index:251660288;mso-position-horizontal-relative:text;mso-position-vertical-relative:text" o:connectortype="straight" strokeweight="2.25pt"/>
          </w:pict>
        </w:r>
        <w:r>
          <w:rPr>
            <w:b/>
            <w:noProof/>
            <w:lang w:val="id-ID" w:eastAsia="id-ID"/>
          </w:rPr>
          <w:pict>
            <v:rect id="_x0000_s2049" style="position:absolute;left:0;text-align:left;margin-left:394.6pt;margin-top:-4.75pt;width:42.5pt;height:22.7pt;z-index:-251657216;mso-position-horizontal-relative:text;mso-position-vertical-relative:text" fillcolor="#c2d69b [1942]" stroked="f"/>
          </w:pict>
        </w:r>
        <w:r w:rsidR="001B0D4D" w:rsidRPr="001B0D4D">
          <w:rPr>
            <w:b/>
            <w:lang w:val="id-ID"/>
          </w:rPr>
          <w:t>X</w:t>
        </w:r>
        <w:r w:rsidR="001B0D4D" w:rsidRPr="00E60FFD">
          <w:rPr>
            <w:b/>
            <w:lang w:val="id-ID"/>
          </w:rPr>
          <w:t>I</w:t>
        </w:r>
        <w:r w:rsidR="001B0D4D">
          <w:rPr>
            <w:b/>
            <w:lang w:val="id-ID"/>
          </w:rPr>
          <w:t xml:space="preserve"> </w:t>
        </w:r>
        <w:r w:rsidR="001B0D4D" w:rsidRPr="00E60FFD">
          <w:rPr>
            <w:b/>
            <w:lang w:val="id-ID"/>
          </w:rPr>
          <w:t>-</w:t>
        </w:r>
        <w:r w:rsidR="001B0D4D">
          <w:rPr>
            <w:b/>
            <w:lang w:val="id-ID"/>
          </w:rPr>
          <w:t xml:space="preserve"> </w:t>
        </w:r>
        <w:r w:rsidR="001B0D4D" w:rsidRPr="00E60FFD">
          <w:rPr>
            <w:b/>
          </w:rPr>
          <w:fldChar w:fldCharType="begin"/>
        </w:r>
        <w:r w:rsidR="001B0D4D" w:rsidRPr="00E60FFD">
          <w:rPr>
            <w:b/>
          </w:rPr>
          <w:instrText xml:space="preserve"> PAGE   \* MERGEFORMAT </w:instrText>
        </w:r>
        <w:r w:rsidR="001B0D4D" w:rsidRPr="00E60FFD">
          <w:rPr>
            <w:b/>
          </w:rPr>
          <w:fldChar w:fldCharType="separate"/>
        </w:r>
        <w:r w:rsidR="00806A3F">
          <w:rPr>
            <w:b/>
            <w:noProof/>
          </w:rPr>
          <w:t>1</w:t>
        </w:r>
        <w:r w:rsidR="001B0D4D" w:rsidRPr="00E60FFD">
          <w:rPr>
            <w:b/>
            <w:noProof/>
          </w:rPr>
          <w:fldChar w:fldCharType="end"/>
        </w:r>
      </w:p>
    </w:sdtContent>
  </w:sdt>
  <w:p w:rsidR="001B0D4D" w:rsidRDefault="001B0D4D" w:rsidP="001B0D4D">
    <w:pPr>
      <w:pStyle w:val="Footer"/>
      <w:tabs>
        <w:tab w:val="left" w:pos="625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A06" w:rsidRDefault="00D40A06" w:rsidP="001B0D4D">
      <w:pPr>
        <w:spacing w:after="0" w:line="240" w:lineRule="auto"/>
      </w:pPr>
      <w:r>
        <w:separator/>
      </w:r>
    </w:p>
  </w:footnote>
  <w:footnote w:type="continuationSeparator" w:id="0">
    <w:p w:rsidR="00D40A06" w:rsidRDefault="00D40A06" w:rsidP="001B0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72" w:type="pct"/>
      <w:tblInd w:w="25" w:type="dxa"/>
      <w:tblBorders>
        <w:bottom w:val="single" w:sz="18" w:space="0" w:color="808080"/>
        <w:insideH w:val="single" w:sz="18" w:space="0" w:color="808080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58"/>
      <w:gridCol w:w="1397"/>
    </w:tblGrid>
    <w:tr w:rsidR="00E45810" w:rsidTr="00185D15">
      <w:trPr>
        <w:trHeight w:val="239"/>
      </w:trPr>
      <w:tc>
        <w:tcPr>
          <w:tcW w:w="7599" w:type="dxa"/>
          <w:tcBorders>
            <w:right w:val="nil"/>
          </w:tcBorders>
        </w:tcPr>
        <w:p w:rsidR="00E45810" w:rsidRPr="00886825" w:rsidRDefault="00E45810" w:rsidP="00E45810">
          <w:pPr>
            <w:pStyle w:val="Header"/>
            <w:rPr>
              <w:rFonts w:ascii="Footlight MT Light" w:hAnsi="Footlight MT Light"/>
              <w:b/>
              <w:sz w:val="20"/>
              <w:szCs w:val="36"/>
            </w:rPr>
          </w:pPr>
          <w:r>
            <w:rPr>
              <w:rFonts w:ascii="Footlight MT Light" w:hAnsi="Footlight MT Light"/>
              <w:noProof/>
              <w:szCs w:val="36"/>
              <w:lang w:val="id-ID" w:eastAsia="id-ID"/>
            </w:rPr>
            <w:drawing>
              <wp:anchor distT="0" distB="0" distL="114300" distR="114300" simplePos="0" relativeHeight="251658752" behindDoc="1" locked="0" layoutInCell="1" allowOverlap="1" wp14:anchorId="3E8787CE" wp14:editId="7071CD6A">
                <wp:simplePos x="0" y="0"/>
                <wp:positionH relativeFrom="column">
                  <wp:posOffset>3175</wp:posOffset>
                </wp:positionH>
                <wp:positionV relativeFrom="paragraph">
                  <wp:posOffset>0</wp:posOffset>
                </wp:positionV>
                <wp:extent cx="244222" cy="324000"/>
                <wp:effectExtent l="0" t="0" r="0" b="0"/>
                <wp:wrapTight wrapText="bothSides">
                  <wp:wrapPolygon edited="0">
                    <wp:start x="0" y="0"/>
                    <wp:lineTo x="0" y="20329"/>
                    <wp:lineTo x="20250" y="20329"/>
                    <wp:lineTo x="20250" y="0"/>
                    <wp:lineTo x="0" y="0"/>
                  </wp:wrapPolygon>
                </wp:wrapTight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INTANG-5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222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Footlight MT Light" w:hAnsi="Footlight MT Light"/>
              <w:szCs w:val="36"/>
            </w:rPr>
            <w:t xml:space="preserve">  </w:t>
          </w:r>
          <w:r w:rsidRPr="00886825">
            <w:rPr>
              <w:rFonts w:ascii="Footlight MT Light" w:hAnsi="Footlight MT Light"/>
              <w:b/>
              <w:sz w:val="20"/>
              <w:szCs w:val="36"/>
            </w:rPr>
            <w:t>RPJMD Kabupaten Sintang</w:t>
          </w:r>
        </w:p>
        <w:p w:rsidR="00E45810" w:rsidRPr="00BB4310" w:rsidRDefault="00E45810" w:rsidP="00E45810">
          <w:pPr>
            <w:pStyle w:val="Header"/>
            <w:rPr>
              <w:rFonts w:ascii="Footlight MT Light" w:hAnsi="Footlight MT Light"/>
              <w:szCs w:val="36"/>
            </w:rPr>
          </w:pPr>
          <w:r w:rsidRPr="00886825">
            <w:rPr>
              <w:rFonts w:ascii="Footlight MT Light" w:hAnsi="Footlight MT Light"/>
              <w:b/>
              <w:bCs/>
              <w:sz w:val="20"/>
              <w:szCs w:val="36"/>
            </w:rPr>
            <w:t xml:space="preserve">  2016-2021</w:t>
          </w:r>
        </w:p>
      </w:tc>
      <w:tc>
        <w:tcPr>
          <w:tcW w:w="1423" w:type="dxa"/>
          <w:tcBorders>
            <w:top w:val="nil"/>
            <w:left w:val="nil"/>
          </w:tcBorders>
        </w:tcPr>
        <w:p w:rsidR="00E45810" w:rsidRPr="00C96895" w:rsidRDefault="00E45810" w:rsidP="00E45810">
          <w:pPr>
            <w:pStyle w:val="Header"/>
            <w:rPr>
              <w:rFonts w:ascii="Footlight MT Light" w:hAnsi="Footlight MT Light"/>
              <w:b/>
              <w:bCs/>
              <w:color w:val="4F81BD"/>
              <w:sz w:val="36"/>
              <w:szCs w:val="36"/>
            </w:rPr>
          </w:pPr>
        </w:p>
      </w:tc>
    </w:tr>
  </w:tbl>
  <w:p w:rsidR="001B0D4D" w:rsidRPr="00E45810" w:rsidRDefault="001B0D4D" w:rsidP="00E458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0E54"/>
    <w:rsid w:val="00003477"/>
    <w:rsid w:val="001B0D4D"/>
    <w:rsid w:val="001D4BE1"/>
    <w:rsid w:val="002B4956"/>
    <w:rsid w:val="00313E1F"/>
    <w:rsid w:val="005322E4"/>
    <w:rsid w:val="007808D1"/>
    <w:rsid w:val="00806A3F"/>
    <w:rsid w:val="008C5C06"/>
    <w:rsid w:val="00950E54"/>
    <w:rsid w:val="00A64976"/>
    <w:rsid w:val="00AA42F8"/>
    <w:rsid w:val="00D40A06"/>
    <w:rsid w:val="00E4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4139B3B"/>
  <w15:docId w15:val="{6E5802A6-1E18-4A9C-AAA3-792B27572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034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D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D4D"/>
  </w:style>
  <w:style w:type="paragraph" w:styleId="Footer">
    <w:name w:val="footer"/>
    <w:basedOn w:val="Normal"/>
    <w:link w:val="FooterChar"/>
    <w:uiPriority w:val="99"/>
    <w:unhideWhenUsed/>
    <w:rsid w:val="001B0D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WAHYU - NADIA</cp:lastModifiedBy>
  <cp:revision>9</cp:revision>
  <cp:lastPrinted>2016-05-05T16:59:00Z</cp:lastPrinted>
  <dcterms:created xsi:type="dcterms:W3CDTF">2016-03-20T05:12:00Z</dcterms:created>
  <dcterms:modified xsi:type="dcterms:W3CDTF">2016-05-08T08:45:00Z</dcterms:modified>
</cp:coreProperties>
</file>